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44"/>
          <w:szCs w:val="44"/>
          <w:vertAlign w:val="baseline"/>
          <w:lang w:val="en-US" w:eastAsia="zh-CN"/>
        </w:rPr>
      </w:pPr>
      <w:bookmarkStart w:id="0" w:name="OLE_LINK1"/>
      <w:r>
        <w:rPr>
          <w:rFonts w:hint="eastAsia"/>
          <w:sz w:val="44"/>
          <w:szCs w:val="44"/>
          <w:vertAlign w:val="baseline"/>
          <w:lang w:val="en-US" w:eastAsia="zh-CN"/>
        </w:rPr>
        <w:t>哈尔滨幼儿师范高等专科学校2026年单独招生考试成绩复核申请表</w:t>
      </w:r>
    </w:p>
    <w:p>
      <w:pPr>
        <w:rPr>
          <w:vertAlign w:val="baseline"/>
        </w:rPr>
      </w:pPr>
    </w:p>
    <w:bookmarkEnd w:id="0"/>
    <w:p>
      <w:pPr>
        <w:rPr>
          <w:vertAlign w:val="baseline"/>
        </w:rPr>
      </w:pPr>
    </w:p>
    <w:tbl>
      <w:tblPr>
        <w:tblStyle w:val="3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2150"/>
        <w:gridCol w:w="2484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1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考生姓名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15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48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8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1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考生联系电话</w:t>
            </w:r>
          </w:p>
        </w:tc>
        <w:tc>
          <w:tcPr>
            <w:tcW w:w="215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48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邮箱地址（复核成绩结果反馈）</w:t>
            </w:r>
          </w:p>
        </w:tc>
        <w:tc>
          <w:tcPr>
            <w:tcW w:w="1817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1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考生详细地址</w:t>
            </w:r>
          </w:p>
        </w:tc>
        <w:tc>
          <w:tcPr>
            <w:tcW w:w="6451" w:type="dxa"/>
            <w:gridSpan w:val="3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21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申请复核科目</w:t>
            </w:r>
          </w:p>
        </w:tc>
        <w:tc>
          <w:tcPr>
            <w:tcW w:w="6451" w:type="dxa"/>
            <w:gridSpan w:val="3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文化基础测试</w:t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职业适应性测试</w:t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sym w:font="Wingdings 2" w:char="00A3"/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214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复核理由</w:t>
            </w:r>
          </w:p>
        </w:tc>
        <w:tc>
          <w:tcPr>
            <w:tcW w:w="6451" w:type="dxa"/>
            <w:gridSpan w:val="3"/>
          </w:tcPr>
          <w:p>
            <w:pPr>
              <w:rPr>
                <w:vertAlign w:val="baseline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2149" w:type="dxa"/>
          </w:tcPr>
          <w:p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复核认定结论</w:t>
            </w:r>
          </w:p>
        </w:tc>
        <w:tc>
          <w:tcPr>
            <w:tcW w:w="6451" w:type="dxa"/>
            <w:gridSpan w:val="3"/>
          </w:tcPr>
          <w:p>
            <w:pPr>
              <w:ind w:firstLine="480" w:firstLineChars="200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考生本人签字：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214E0D"/>
    <w:rsid w:val="33656FC6"/>
    <w:rsid w:val="5D54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2026-03-15T08:26:00Z</dcterms:created>
  <dc:creator>teacher</dc:creator>
  <cp:lastModifiedBy>平凡之路</cp:lastModifiedBy>
  <dcterms:modified xsi:type="dcterms:W3CDTF">2026-03-16T00:40:49Z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