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  <w:u w:val="single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  <w:u w:val="single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 xml:space="preserve"> </w:t>
      </w:r>
      <w:r>
        <w:rPr>
          <w:rFonts w:hint="eastAsia" w:ascii="宋体" w:hAnsi="宋体"/>
          <w:b/>
          <w:sz w:val="44"/>
          <w:szCs w:val="44"/>
          <w:u w:val="single"/>
        </w:rPr>
        <w:t xml:space="preserve">           </w:t>
      </w:r>
      <w:r>
        <w:rPr>
          <w:rFonts w:hint="eastAsia" w:ascii="宋体" w:hAnsi="宋体"/>
          <w:b/>
          <w:sz w:val="44"/>
          <w:szCs w:val="44"/>
        </w:rPr>
        <w:t>项目</w:t>
      </w: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</w:rPr>
        <w:t>询价响应文件</w:t>
      </w: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28"/>
          <w:szCs w:val="28"/>
        </w:rPr>
      </w:pPr>
    </w:p>
    <w:p>
      <w:pPr>
        <w:widowControl w:val="0"/>
        <w:spacing w:line="600" w:lineRule="auto"/>
        <w:ind w:firstLine="562" w:firstLineChars="200"/>
        <w:jc w:val="both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供应商：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  </w:t>
      </w:r>
      <w:r>
        <w:rPr>
          <w:rFonts w:ascii="宋体" w:hAnsi="宋体"/>
          <w:b/>
          <w:sz w:val="28"/>
          <w:szCs w:val="28"/>
          <w:u w:val="single"/>
        </w:rPr>
        <w:t xml:space="preserve">     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         </w:t>
      </w:r>
      <w:r>
        <w:rPr>
          <w:rFonts w:hint="eastAsia" w:ascii="宋体" w:hAnsi="宋体"/>
          <w:b/>
          <w:sz w:val="28"/>
          <w:szCs w:val="28"/>
        </w:rPr>
        <w:t>(盖章)</w:t>
      </w:r>
    </w:p>
    <w:p>
      <w:pPr>
        <w:widowControl w:val="0"/>
        <w:spacing w:line="600" w:lineRule="auto"/>
        <w:ind w:firstLine="562" w:firstLineChars="200"/>
        <w:jc w:val="both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法定代表人或法定代表人授权代理人：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b/>
          <w:sz w:val="28"/>
          <w:szCs w:val="28"/>
        </w:rPr>
        <w:t>(签字或盖章)</w:t>
      </w:r>
    </w:p>
    <w:p>
      <w:pPr>
        <w:widowControl w:val="0"/>
        <w:spacing w:line="600" w:lineRule="auto"/>
        <w:ind w:firstLine="562" w:firstLineChars="200"/>
        <w:jc w:val="both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联系电话：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                      </w:t>
      </w:r>
    </w:p>
    <w:p>
      <w:pPr>
        <w:widowControl w:val="0"/>
        <w:spacing w:line="360" w:lineRule="auto"/>
        <w:ind w:firstLine="548" w:firstLineChars="195"/>
        <w:rPr>
          <w:rFonts w:ascii="宋体" w:hAnsi="宋体"/>
          <w:b/>
          <w:sz w:val="28"/>
          <w:szCs w:val="28"/>
        </w:rPr>
        <w:sectPr>
          <w:footerReference r:id="rId4" w:type="first"/>
          <w:footerReference r:id="rId3" w:type="default"/>
          <w:pgSz w:w="11906" w:h="16838"/>
          <w:pgMar w:top="1440" w:right="1800" w:bottom="1440" w:left="1800" w:header="851" w:footer="804" w:gutter="0"/>
          <w:cols w:space="720" w:num="1"/>
          <w:titlePg/>
          <w:docGrid w:type="lines" w:linePitch="312" w:charSpace="0"/>
        </w:sectPr>
      </w:pPr>
      <w:r>
        <w:rPr>
          <w:rFonts w:hint="eastAsia" w:ascii="宋体" w:hAnsi="宋体"/>
          <w:b/>
          <w:sz w:val="28"/>
          <w:szCs w:val="28"/>
        </w:rPr>
        <w:t>日    期：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</w:t>
      </w:r>
      <w:r>
        <w:rPr>
          <w:rFonts w:hint="eastAsia" w:ascii="宋体" w:hAnsi="宋体"/>
          <w:b/>
          <w:sz w:val="28"/>
          <w:szCs w:val="28"/>
        </w:rPr>
        <w:t xml:space="preserve"> 年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</w:t>
      </w:r>
      <w:r>
        <w:rPr>
          <w:rFonts w:hint="eastAsia" w:ascii="宋体" w:hAnsi="宋体"/>
          <w:b/>
          <w:sz w:val="28"/>
          <w:szCs w:val="28"/>
        </w:rPr>
        <w:t xml:space="preserve"> 月 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</w:t>
      </w:r>
    </w:p>
    <w:p>
      <w:pPr>
        <w:rPr>
          <w:b/>
          <w:sz w:val="32"/>
          <w:szCs w:val="32"/>
        </w:rPr>
      </w:pPr>
      <w:r>
        <w:rPr>
          <w:b/>
          <w:sz w:val="32"/>
          <w:szCs w:val="32"/>
        </w:rPr>
        <w:t>一、公司简介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  <w:r>
        <w:rPr>
          <w:rFonts w:hint="eastAsia"/>
          <w:sz w:val="24"/>
        </w:rPr>
        <w:t>格式自拟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二、资质证明文件</w:t>
      </w:r>
    </w:p>
    <w:p>
      <w:pPr>
        <w:rPr>
          <w:sz w:val="24"/>
        </w:rPr>
      </w:pPr>
    </w:p>
    <w:p>
      <w:pPr>
        <w:rPr>
          <w:sz w:val="24"/>
        </w:rPr>
      </w:pPr>
      <w:r>
        <w:rPr>
          <w:rFonts w:hint="eastAsia"/>
          <w:sz w:val="24"/>
        </w:rPr>
        <w:t>（营业执照副本</w:t>
      </w:r>
      <w:r>
        <w:rPr>
          <w:rFonts w:hint="eastAsia"/>
          <w:sz w:val="24"/>
          <w:lang w:eastAsia="zh-CN"/>
        </w:rPr>
        <w:t>复印件</w:t>
      </w:r>
      <w:r>
        <w:rPr>
          <w:rFonts w:hint="eastAsia"/>
          <w:sz w:val="24"/>
        </w:rPr>
        <w:t>）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三、无重大违法记录声明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30"/>
          <w:szCs w:val="30"/>
        </w:rPr>
      </w:pPr>
    </w:p>
    <w:p>
      <w:pPr>
        <w:widowControl w:val="0"/>
        <w:spacing w:line="360" w:lineRule="auto"/>
        <w:ind w:firstLine="600" w:firstLineChars="200"/>
        <w:jc w:val="both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本单位郑重声明，在参加本次政府采购活动前3年内，在经营活动中没有重大违法记录。如声明不实，我单位自愿承担由此引发的一切后果。</w:t>
      </w:r>
    </w:p>
    <w:p>
      <w:pPr>
        <w:widowControl w:val="0"/>
        <w:spacing w:line="360" w:lineRule="auto"/>
        <w:ind w:firstLine="600" w:firstLineChars="200"/>
        <w:jc w:val="both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特此声明。</w:t>
      </w:r>
    </w:p>
    <w:p>
      <w:pPr>
        <w:widowControl w:val="0"/>
        <w:spacing w:line="360" w:lineRule="auto"/>
        <w:ind w:firstLine="600" w:firstLineChars="200"/>
        <w:jc w:val="both"/>
        <w:rPr>
          <w:rFonts w:ascii="宋体" w:hAnsi="宋体"/>
          <w:sz w:val="30"/>
          <w:szCs w:val="30"/>
        </w:rPr>
      </w:pPr>
    </w:p>
    <w:p>
      <w:pPr>
        <w:widowControl w:val="0"/>
        <w:spacing w:line="360" w:lineRule="auto"/>
        <w:ind w:firstLine="600" w:firstLineChars="200"/>
        <w:jc w:val="both"/>
        <w:rPr>
          <w:rFonts w:ascii="宋体" w:hAnsi="宋体"/>
          <w:sz w:val="30"/>
          <w:szCs w:val="30"/>
        </w:rPr>
      </w:pPr>
    </w:p>
    <w:p>
      <w:pPr>
        <w:rPr>
          <w:sz w:val="30"/>
          <w:szCs w:val="30"/>
        </w:rPr>
      </w:pPr>
    </w:p>
    <w:p>
      <w:pPr>
        <w:rPr>
          <w:sz w:val="30"/>
          <w:szCs w:val="30"/>
        </w:rPr>
      </w:pPr>
    </w:p>
    <w:p>
      <w:pPr>
        <w:rPr>
          <w:sz w:val="30"/>
          <w:szCs w:val="30"/>
        </w:rPr>
      </w:pPr>
    </w:p>
    <w:p>
      <w:pPr>
        <w:rPr>
          <w:sz w:val="30"/>
          <w:szCs w:val="30"/>
        </w:rPr>
      </w:pPr>
    </w:p>
    <w:p>
      <w:pPr>
        <w:rPr>
          <w:sz w:val="30"/>
          <w:szCs w:val="30"/>
        </w:rPr>
      </w:pPr>
    </w:p>
    <w:p>
      <w:pPr>
        <w:rPr>
          <w:sz w:val="30"/>
          <w:szCs w:val="30"/>
        </w:rPr>
      </w:pPr>
    </w:p>
    <w:p>
      <w:pPr>
        <w:rPr>
          <w:sz w:val="30"/>
          <w:szCs w:val="30"/>
        </w:rPr>
      </w:pPr>
    </w:p>
    <w:p>
      <w:pPr>
        <w:rPr>
          <w:sz w:val="30"/>
          <w:szCs w:val="30"/>
        </w:rPr>
      </w:pPr>
    </w:p>
    <w:p>
      <w:pPr>
        <w:rPr>
          <w:sz w:val="30"/>
          <w:szCs w:val="30"/>
        </w:rPr>
      </w:pPr>
    </w:p>
    <w:p>
      <w:pPr>
        <w:rPr>
          <w:sz w:val="30"/>
          <w:szCs w:val="30"/>
        </w:rPr>
      </w:pPr>
    </w:p>
    <w:p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报价单位（盖公章）：</w:t>
      </w:r>
    </w:p>
    <w:p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法人代表手写签字：</w:t>
      </w:r>
    </w:p>
    <w:p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日    期：</w:t>
      </w:r>
    </w:p>
    <w:p>
      <w:pPr>
        <w:jc w:val="right"/>
        <w:rPr>
          <w:sz w:val="30"/>
          <w:szCs w:val="30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ind w:firstLine="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四、报价一览表</w:t>
      </w:r>
    </w:p>
    <w:p>
      <w:pPr>
        <w:rPr>
          <w:b/>
          <w:sz w:val="32"/>
          <w:szCs w:val="32"/>
        </w:rPr>
      </w:pPr>
    </w:p>
    <w:tbl>
      <w:tblPr>
        <w:tblStyle w:val="4"/>
        <w:tblW w:w="8428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"/>
        <w:gridCol w:w="1830"/>
        <w:gridCol w:w="692"/>
        <w:gridCol w:w="758"/>
        <w:gridCol w:w="1368"/>
        <w:gridCol w:w="1500"/>
        <w:gridCol w:w="155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2" w:hRule="atLeast"/>
        </w:trPr>
        <w:tc>
          <w:tcPr>
            <w:tcW w:w="727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both"/>
              <w:textAlignment w:val="baseline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序号</w:t>
            </w:r>
          </w:p>
        </w:tc>
        <w:tc>
          <w:tcPr>
            <w:tcW w:w="183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textAlignment w:val="baseline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商品名称</w:t>
            </w:r>
          </w:p>
        </w:tc>
        <w:tc>
          <w:tcPr>
            <w:tcW w:w="69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both"/>
              <w:textAlignment w:val="baseline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数量</w:t>
            </w:r>
          </w:p>
        </w:tc>
        <w:tc>
          <w:tcPr>
            <w:tcW w:w="758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ind w:firstLine="0"/>
              <w:jc w:val="both"/>
              <w:textAlignment w:val="baseline"/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  <w:t>单</w:t>
            </w:r>
          </w:p>
          <w:p>
            <w:pPr>
              <w:ind w:firstLine="0"/>
              <w:jc w:val="both"/>
              <w:textAlignment w:val="baseline"/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  <w:t>位</w:t>
            </w:r>
          </w:p>
        </w:tc>
        <w:tc>
          <w:tcPr>
            <w:tcW w:w="1368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ind w:firstLine="0"/>
              <w:jc w:val="both"/>
              <w:textAlignment w:val="baseline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技术标准是否满足采购需求（填写是或否）</w:t>
            </w:r>
          </w:p>
        </w:tc>
        <w:tc>
          <w:tcPr>
            <w:tcW w:w="15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both"/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单价（单位/元）</w:t>
            </w:r>
          </w:p>
        </w:tc>
        <w:tc>
          <w:tcPr>
            <w:tcW w:w="15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both"/>
              <w:textAlignment w:val="baseline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>总价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（单位/元）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1</w:t>
            </w:r>
          </w:p>
        </w:tc>
        <w:tc>
          <w:tcPr>
            <w:tcW w:w="18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left="0" w:leftChars="0" w:firstLine="0" w:firstLineChars="0"/>
              <w:jc w:val="both"/>
              <w:textAlignment w:val="baseline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舞蹈技巧辅助空翻气垫</w:t>
            </w:r>
          </w:p>
        </w:tc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200" w:firstLineChars="0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2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top"/>
          </w:tcPr>
          <w:p>
            <w:pPr>
              <w:spacing w:line="360" w:lineRule="auto"/>
              <w:ind w:firstLine="200" w:firstLineChars="0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张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15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  <w:tc>
          <w:tcPr>
            <w:tcW w:w="15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both"/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baseline"/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  <w:t>2</w:t>
            </w:r>
          </w:p>
        </w:tc>
        <w:tc>
          <w:tcPr>
            <w:tcW w:w="18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left="0" w:leftChars="0" w:firstLine="0" w:firstLineChars="0"/>
              <w:jc w:val="both"/>
              <w:textAlignment w:val="baseline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舞蹈后空翻辅助训练器</w:t>
            </w:r>
          </w:p>
        </w:tc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200" w:firstLineChars="0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4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top"/>
          </w:tcPr>
          <w:p>
            <w:pPr>
              <w:spacing w:line="360" w:lineRule="auto"/>
              <w:ind w:firstLine="200" w:firstLineChars="0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个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15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  <w:tc>
          <w:tcPr>
            <w:tcW w:w="15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both"/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baseline"/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  <w:t>3</w:t>
            </w:r>
          </w:p>
        </w:tc>
        <w:tc>
          <w:tcPr>
            <w:tcW w:w="18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left="0" w:leftChars="0" w:firstLine="0" w:firstLineChars="0"/>
              <w:jc w:val="both"/>
              <w:textAlignment w:val="baseline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20寸黄牛皮大鼓、鼓棒、鼓架</w:t>
            </w:r>
          </w:p>
        </w:tc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200" w:firstLineChars="0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2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top"/>
          </w:tcPr>
          <w:p>
            <w:pPr>
              <w:spacing w:line="360" w:lineRule="auto"/>
              <w:ind w:firstLine="200" w:firstLineChars="0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套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15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  <w:tc>
          <w:tcPr>
            <w:tcW w:w="15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both"/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baseline"/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  <w:t>4</w:t>
            </w:r>
          </w:p>
        </w:tc>
        <w:tc>
          <w:tcPr>
            <w:tcW w:w="18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left="0" w:leftChars="0" w:firstLine="0" w:firstLineChars="0"/>
              <w:jc w:val="both"/>
              <w:textAlignment w:val="baseline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6寸黄牛皮扁中鼓、鼓棒、鼓架</w:t>
            </w:r>
          </w:p>
        </w:tc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200" w:firstLineChars="0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4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top"/>
          </w:tcPr>
          <w:p>
            <w:pPr>
              <w:spacing w:line="360" w:lineRule="auto"/>
              <w:ind w:firstLine="200" w:firstLineChars="0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套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15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  <w:tc>
          <w:tcPr>
            <w:tcW w:w="15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both"/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baseline"/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  <w:t>5</w:t>
            </w:r>
          </w:p>
        </w:tc>
        <w:tc>
          <w:tcPr>
            <w:tcW w:w="18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left="0" w:leftChars="0" w:firstLine="0" w:firstLineChars="0"/>
              <w:jc w:val="both"/>
              <w:textAlignment w:val="baseline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6寸黄牛皮高中鼓、鼓棒、鼓架</w:t>
            </w:r>
          </w:p>
        </w:tc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200" w:firstLineChars="0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4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top"/>
          </w:tcPr>
          <w:p>
            <w:pPr>
              <w:spacing w:line="360" w:lineRule="auto"/>
              <w:ind w:firstLine="200" w:firstLineChars="0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套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15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  <w:tc>
          <w:tcPr>
            <w:tcW w:w="15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both"/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baseline"/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  <w:t>6</w:t>
            </w:r>
          </w:p>
        </w:tc>
        <w:tc>
          <w:tcPr>
            <w:tcW w:w="18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left="0" w:leftChars="0" w:firstLine="0" w:firstLineChars="0"/>
              <w:jc w:val="both"/>
              <w:textAlignment w:val="baseline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新疆手鼓</w:t>
            </w:r>
          </w:p>
        </w:tc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200" w:firstLineChars="0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2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top"/>
          </w:tcPr>
          <w:p>
            <w:pPr>
              <w:spacing w:line="360" w:lineRule="auto"/>
              <w:ind w:firstLine="200" w:firstLineChars="0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个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15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  <w:tc>
          <w:tcPr>
            <w:tcW w:w="15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both"/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baseline"/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  <w:t>7</w:t>
            </w:r>
          </w:p>
        </w:tc>
        <w:tc>
          <w:tcPr>
            <w:tcW w:w="18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firstLine="0" w:firstLineChars="0"/>
              <w:jc w:val="both"/>
              <w:textAlignment w:val="baseline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维族蛇皮打击乐手鼓</w:t>
            </w:r>
          </w:p>
        </w:tc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00" w:firstLineChars="0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ind w:firstLine="200" w:firstLineChars="0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个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15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  <w:tc>
          <w:tcPr>
            <w:tcW w:w="15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both"/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baseline"/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  <w:t>8</w:t>
            </w:r>
          </w:p>
        </w:tc>
        <w:tc>
          <w:tcPr>
            <w:tcW w:w="18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firstLine="0" w:firstLineChars="0"/>
              <w:jc w:val="both"/>
              <w:textAlignment w:val="baseline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新疆羊皮铃鼓（8寸）</w:t>
            </w:r>
          </w:p>
        </w:tc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00" w:firstLineChars="0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100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ind w:firstLine="200" w:firstLineChars="0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个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15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  <w:tc>
          <w:tcPr>
            <w:tcW w:w="15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both"/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baseline"/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  <w:t>9</w:t>
            </w:r>
          </w:p>
        </w:tc>
        <w:tc>
          <w:tcPr>
            <w:tcW w:w="18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firstLine="0" w:firstLineChars="0"/>
              <w:jc w:val="both"/>
              <w:textAlignment w:val="baseline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中国舞考级小铃铛</w:t>
            </w:r>
          </w:p>
        </w:tc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00" w:firstLineChars="0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100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ind w:firstLine="200" w:firstLineChars="0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对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15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  <w:tc>
          <w:tcPr>
            <w:tcW w:w="15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both"/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baseline"/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  <w:t>10</w:t>
            </w:r>
          </w:p>
        </w:tc>
        <w:tc>
          <w:tcPr>
            <w:tcW w:w="18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firstLine="0" w:firstLineChars="0"/>
              <w:jc w:val="both"/>
              <w:textAlignment w:val="baseline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朝鲜长鼓、鼓槌、鼓架</w:t>
            </w:r>
          </w:p>
        </w:tc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00" w:firstLineChars="0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微软雅黑"/>
                <w:sz w:val="18"/>
                <w:szCs w:val="21"/>
              </w:rPr>
              <w:t>2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ind w:firstLine="200" w:firstLineChars="0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微软雅黑"/>
                <w:sz w:val="18"/>
                <w:szCs w:val="21"/>
              </w:rPr>
              <w:t>套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15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  <w:tc>
          <w:tcPr>
            <w:tcW w:w="15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both"/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baseline"/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  <w:t>11</w:t>
            </w:r>
          </w:p>
        </w:tc>
        <w:tc>
          <w:tcPr>
            <w:tcW w:w="18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firstLine="0" w:firstLineChars="0"/>
              <w:jc w:val="both"/>
              <w:textAlignment w:val="baseline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瑜伽球</w:t>
            </w:r>
          </w:p>
        </w:tc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00" w:firstLineChars="0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微软雅黑"/>
                <w:sz w:val="18"/>
                <w:szCs w:val="21"/>
              </w:rPr>
              <w:t>100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ind w:firstLine="200" w:firstLineChars="0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微软雅黑"/>
                <w:sz w:val="18"/>
                <w:szCs w:val="21"/>
              </w:rPr>
              <w:t>个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15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  <w:tc>
          <w:tcPr>
            <w:tcW w:w="15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both"/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baseline"/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  <w:t>12</w:t>
            </w:r>
          </w:p>
        </w:tc>
        <w:tc>
          <w:tcPr>
            <w:tcW w:w="18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left="0" w:leftChars="0" w:firstLine="0" w:firstLineChars="0"/>
              <w:jc w:val="both"/>
              <w:textAlignment w:val="baseline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迷你普拉提小球</w:t>
            </w:r>
          </w:p>
        </w:tc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both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微软雅黑"/>
                <w:sz w:val="18"/>
                <w:szCs w:val="21"/>
              </w:rPr>
              <w:t>100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top"/>
          </w:tcPr>
          <w:p>
            <w:pPr>
              <w:ind w:firstLine="200" w:firstLineChars="0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微软雅黑"/>
                <w:sz w:val="18"/>
                <w:szCs w:val="21"/>
              </w:rPr>
              <w:t>个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15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  <w:tc>
          <w:tcPr>
            <w:tcW w:w="15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both"/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baseline"/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  <w:t>13</w:t>
            </w:r>
          </w:p>
        </w:tc>
        <w:tc>
          <w:tcPr>
            <w:tcW w:w="18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left="0" w:leftChars="0" w:firstLine="0" w:firstLineChars="0"/>
              <w:jc w:val="both"/>
              <w:textAlignment w:val="baseline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道具围栏防护网（折叠、含轮）</w:t>
            </w:r>
          </w:p>
        </w:tc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firstLine="200" w:firstLineChars="0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微软雅黑"/>
                <w:sz w:val="18"/>
                <w:szCs w:val="21"/>
              </w:rPr>
              <w:t>8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top"/>
          </w:tcPr>
          <w:p>
            <w:pPr>
              <w:ind w:firstLine="200" w:firstLineChars="0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微软雅黑"/>
                <w:sz w:val="18"/>
                <w:szCs w:val="21"/>
              </w:rPr>
              <w:t>个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15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  <w:tc>
          <w:tcPr>
            <w:tcW w:w="15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both"/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8428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>项目总报价：</w:t>
            </w:r>
            <w:r>
              <w:rPr>
                <w:rFonts w:hint="eastAsia" w:ascii="仿宋" w:hAnsi="仿宋" w:eastAsia="仿宋"/>
                <w:kern w:val="0"/>
                <w:sz w:val="30"/>
                <w:szCs w:val="30"/>
                <w:u w:val="single"/>
              </w:rPr>
              <w:t xml:space="preserve">          </w:t>
            </w: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>元（大写），</w:t>
            </w:r>
            <w:r>
              <w:rPr>
                <w:rFonts w:hint="eastAsia" w:ascii="仿宋" w:hAnsi="仿宋" w:eastAsia="仿宋"/>
                <w:kern w:val="0"/>
                <w:sz w:val="30"/>
                <w:szCs w:val="30"/>
                <w:u w:val="single"/>
              </w:rPr>
              <w:t xml:space="preserve">          </w:t>
            </w: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>元（小写）</w:t>
            </w:r>
          </w:p>
        </w:tc>
      </w:tr>
    </w:tbl>
    <w:p>
      <w:pPr>
        <w:rPr>
          <w:sz w:val="24"/>
        </w:rPr>
      </w:pPr>
    </w:p>
    <w:p>
      <w:pPr>
        <w:widowControl w:val="0"/>
        <w:spacing w:line="360" w:lineRule="auto"/>
        <w:ind w:firstLine="420" w:firstLineChars="200"/>
        <w:jc w:val="both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报价一览表填写注意事项：</w:t>
      </w:r>
    </w:p>
    <w:p>
      <w:pPr>
        <w:widowControl w:val="0"/>
        <w:spacing w:line="360" w:lineRule="auto"/>
        <w:ind w:firstLine="420" w:firstLineChars="200"/>
        <w:jc w:val="both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1、如技术标准完全满足或高于采购需求请填写“是”，不填或填写“否”视为不满足。如因虚假填报导致一切后果均由供应商自行承担，采购方有权依法追偿。</w:t>
      </w:r>
    </w:p>
    <w:p>
      <w:pPr>
        <w:widowControl w:val="0"/>
        <w:spacing w:line="360" w:lineRule="auto"/>
        <w:ind w:firstLine="409" w:firstLineChars="195"/>
        <w:jc w:val="both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2、报价一览表内如单价累计与项目总报价不符时，以项目较低报价为参评依据。</w:t>
      </w:r>
    </w:p>
    <w:p>
      <w:pPr>
        <w:widowControl w:val="0"/>
        <w:spacing w:line="360" w:lineRule="auto"/>
        <w:ind w:firstLine="420" w:firstLineChars="200"/>
        <w:jc w:val="both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3、以上报价均为含税价格，从递交询价响应文件截止之日起</w:t>
      </w:r>
      <w:r>
        <w:rPr>
          <w:rFonts w:hint="eastAsia" w:ascii="宋体" w:hAnsi="宋体"/>
          <w:szCs w:val="21"/>
          <w:u w:val="single"/>
        </w:rPr>
        <w:t>60</w:t>
      </w:r>
      <w:r>
        <w:rPr>
          <w:rFonts w:hint="eastAsia" w:ascii="宋体" w:hAnsi="宋体"/>
          <w:szCs w:val="21"/>
        </w:rPr>
        <w:t>天内严格遵守本询价响应文件的报价及各项承诺。</w:t>
      </w:r>
    </w:p>
    <w:p>
      <w:pPr>
        <w:widowControl w:val="0"/>
        <w:spacing w:line="360" w:lineRule="auto"/>
        <w:ind w:firstLine="420" w:firstLineChars="200"/>
        <w:jc w:val="both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4、供应商根据实际情况如需提供产品相关图片、宣传等材料可自行后附。</w:t>
      </w:r>
      <w:bookmarkStart w:id="0" w:name="_GoBack"/>
      <w:bookmarkEnd w:id="0"/>
    </w:p>
    <w:p>
      <w:pPr>
        <w:pStyle w:val="7"/>
      </w:pPr>
    </w:p>
    <w:p>
      <w:pPr>
        <w:pStyle w:val="7"/>
      </w:pPr>
    </w:p>
    <w:p>
      <w:pPr>
        <w:pStyle w:val="7"/>
      </w:pPr>
    </w:p>
    <w:p>
      <w:pPr>
        <w:widowControl w:val="0"/>
        <w:spacing w:line="360" w:lineRule="auto"/>
        <w:ind w:firstLine="420" w:firstLineChars="200"/>
        <w:jc w:val="both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供应商： </w:t>
      </w:r>
      <w:r>
        <w:rPr>
          <w:rFonts w:hint="eastAsia" w:ascii="宋体" w:hAnsi="宋体"/>
          <w:szCs w:val="21"/>
          <w:u w:val="single"/>
        </w:rPr>
        <w:t xml:space="preserve">                               </w:t>
      </w:r>
      <w:r>
        <w:rPr>
          <w:rFonts w:hint="eastAsia" w:ascii="宋体" w:hAnsi="宋体"/>
          <w:szCs w:val="21"/>
        </w:rPr>
        <w:t>(盖章)</w:t>
      </w:r>
    </w:p>
    <w:p>
      <w:pPr>
        <w:widowControl w:val="0"/>
        <w:spacing w:line="360" w:lineRule="auto"/>
        <w:ind w:firstLine="420" w:firstLineChars="200"/>
        <w:jc w:val="both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法定代表人或被授权代理人：</w:t>
      </w:r>
      <w:r>
        <w:rPr>
          <w:rFonts w:hint="eastAsia" w:ascii="宋体" w:hAnsi="宋体"/>
          <w:szCs w:val="21"/>
          <w:u w:val="single"/>
        </w:rPr>
        <w:t xml:space="preserve">           </w:t>
      </w:r>
      <w:r>
        <w:rPr>
          <w:rFonts w:hint="eastAsia" w:ascii="宋体" w:hAnsi="宋体"/>
          <w:szCs w:val="21"/>
        </w:rPr>
        <w:t xml:space="preserve"> (签字或盖章)</w:t>
      </w:r>
    </w:p>
    <w:p>
      <w:pPr>
        <w:widowControl w:val="0"/>
        <w:spacing w:line="360" w:lineRule="auto"/>
        <w:ind w:firstLine="409" w:firstLineChars="195"/>
        <w:rPr>
          <w:rFonts w:ascii="宋体" w:hAnsi="宋体"/>
          <w:szCs w:val="21"/>
        </w:rPr>
        <w:sectPr>
          <w:pgSz w:w="11906" w:h="16838"/>
          <w:pgMar w:top="1440" w:right="1800" w:bottom="1440" w:left="1800" w:header="851" w:footer="804" w:gutter="0"/>
          <w:cols w:space="720" w:num="1"/>
          <w:titlePg/>
          <w:docGrid w:type="lines" w:linePitch="312" w:charSpace="0"/>
        </w:sectPr>
      </w:pPr>
      <w:r>
        <w:rPr>
          <w:rFonts w:hint="eastAsia" w:ascii="宋体" w:hAnsi="宋体"/>
          <w:szCs w:val="21"/>
        </w:rPr>
        <w:t>日 期：</w:t>
      </w:r>
      <w:r>
        <w:rPr>
          <w:rFonts w:hint="eastAsia" w:ascii="宋体" w:hAnsi="宋体"/>
          <w:szCs w:val="21"/>
          <w:u w:val="single"/>
        </w:rPr>
        <w:t xml:space="preserve">         </w:t>
      </w:r>
      <w:r>
        <w:rPr>
          <w:rFonts w:hint="eastAsia" w:ascii="宋体" w:hAnsi="宋体"/>
          <w:szCs w:val="21"/>
        </w:rPr>
        <w:t xml:space="preserve">年 </w:t>
      </w:r>
      <w:r>
        <w:rPr>
          <w:rFonts w:hint="eastAsia" w:ascii="宋体" w:hAnsi="宋体"/>
          <w:szCs w:val="21"/>
          <w:u w:val="single"/>
        </w:rPr>
        <w:t xml:space="preserve">         </w:t>
      </w:r>
      <w:r>
        <w:rPr>
          <w:rFonts w:hint="eastAsia" w:ascii="宋体" w:hAnsi="宋体"/>
          <w:szCs w:val="21"/>
        </w:rPr>
        <w:t>月</w:t>
      </w:r>
      <w:r>
        <w:rPr>
          <w:rFonts w:hint="eastAsia" w:ascii="宋体" w:hAnsi="宋体"/>
          <w:szCs w:val="21"/>
          <w:u w:val="single"/>
        </w:rPr>
        <w:t xml:space="preserve">         </w:t>
      </w:r>
      <w:r>
        <w:rPr>
          <w:rFonts w:hint="eastAsia" w:ascii="宋体" w:hAnsi="宋体"/>
          <w:szCs w:val="21"/>
        </w:rPr>
        <w:t xml:space="preserve"> 日</w:t>
      </w:r>
    </w:p>
    <w:p>
      <w:pPr>
        <w:rPr>
          <w:b/>
          <w:sz w:val="32"/>
          <w:szCs w:val="32"/>
        </w:rPr>
      </w:pPr>
      <w:r>
        <w:rPr>
          <w:b/>
          <w:sz w:val="32"/>
          <w:szCs w:val="32"/>
        </w:rPr>
        <w:t>五、</w:t>
      </w:r>
      <w:r>
        <w:rPr>
          <w:rFonts w:hint="eastAsia"/>
          <w:b/>
          <w:sz w:val="32"/>
          <w:szCs w:val="32"/>
          <w:lang w:eastAsia="zh-CN"/>
        </w:rPr>
        <w:t>售后</w:t>
      </w:r>
      <w:r>
        <w:rPr>
          <w:b/>
          <w:sz w:val="32"/>
          <w:szCs w:val="32"/>
        </w:rPr>
        <w:t>服务</w:t>
      </w:r>
    </w:p>
    <w:p>
      <w:pPr>
        <w:rPr>
          <w:b/>
          <w:sz w:val="32"/>
          <w:szCs w:val="32"/>
        </w:rPr>
      </w:pPr>
    </w:p>
    <w:p>
      <w:pPr>
        <w:rPr>
          <w:b/>
          <w:sz w:val="32"/>
          <w:szCs w:val="32"/>
        </w:rPr>
      </w:pPr>
    </w:p>
    <w:p>
      <w:pPr>
        <w:rPr>
          <w:sz w:val="24"/>
        </w:rPr>
      </w:pPr>
      <w:r>
        <w:rPr>
          <w:rFonts w:hint="eastAsia"/>
          <w:sz w:val="24"/>
        </w:rPr>
        <w:t>格式自拟</w:t>
      </w:r>
    </w:p>
    <w:p>
      <w:pPr>
        <w:rPr>
          <w:b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4</w:t>
    </w:r>
    <w:r>
      <w:rPr>
        <w:lang w:val="zh-CN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F71"/>
    <w:rsid w:val="000C0933"/>
    <w:rsid w:val="000F71AA"/>
    <w:rsid w:val="001B144B"/>
    <w:rsid w:val="001E776E"/>
    <w:rsid w:val="00291F6D"/>
    <w:rsid w:val="002A7BF4"/>
    <w:rsid w:val="00307E93"/>
    <w:rsid w:val="003C7072"/>
    <w:rsid w:val="003E3AB6"/>
    <w:rsid w:val="004033C7"/>
    <w:rsid w:val="00403BE0"/>
    <w:rsid w:val="0043625E"/>
    <w:rsid w:val="00545E55"/>
    <w:rsid w:val="00563850"/>
    <w:rsid w:val="00580DF8"/>
    <w:rsid w:val="005C609A"/>
    <w:rsid w:val="00634BC5"/>
    <w:rsid w:val="00663961"/>
    <w:rsid w:val="007E51D8"/>
    <w:rsid w:val="007E65FD"/>
    <w:rsid w:val="00881823"/>
    <w:rsid w:val="00884C72"/>
    <w:rsid w:val="008D2C03"/>
    <w:rsid w:val="008F5977"/>
    <w:rsid w:val="00945631"/>
    <w:rsid w:val="009A106F"/>
    <w:rsid w:val="009A25D5"/>
    <w:rsid w:val="009C57D2"/>
    <w:rsid w:val="00A12928"/>
    <w:rsid w:val="00A23713"/>
    <w:rsid w:val="00BB3BBC"/>
    <w:rsid w:val="00BD3F71"/>
    <w:rsid w:val="00BE3751"/>
    <w:rsid w:val="00C00F7F"/>
    <w:rsid w:val="00CB5363"/>
    <w:rsid w:val="00D832BE"/>
    <w:rsid w:val="00E27867"/>
    <w:rsid w:val="00E70FFA"/>
    <w:rsid w:val="00E91B1E"/>
    <w:rsid w:val="00EE10E3"/>
    <w:rsid w:val="00F03F1E"/>
    <w:rsid w:val="00F05012"/>
    <w:rsid w:val="00FB0D79"/>
    <w:rsid w:val="00FC7C07"/>
    <w:rsid w:val="10995BE5"/>
    <w:rsid w:val="11207B43"/>
    <w:rsid w:val="19D62FE6"/>
    <w:rsid w:val="1B3652EA"/>
    <w:rsid w:val="33D42DA8"/>
    <w:rsid w:val="4D8D6A40"/>
    <w:rsid w:val="4F0253D5"/>
    <w:rsid w:val="51A723F9"/>
    <w:rsid w:val="52D5506A"/>
    <w:rsid w:val="5CB46035"/>
    <w:rsid w:val="61F43938"/>
    <w:rsid w:val="6B512D47"/>
    <w:rsid w:val="767C2999"/>
    <w:rsid w:val="7A9B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00" w:lineRule="exact"/>
      <w:ind w:firstLine="200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5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line="240" w:lineRule="auto"/>
      <w:ind w:firstLine="0"/>
    </w:pPr>
    <w:rPr>
      <w:rFonts w:ascii="Calibri" w:hAnsi="Calibri"/>
      <w:sz w:val="18"/>
      <w:szCs w:val="18"/>
    </w:rPr>
  </w:style>
  <w:style w:type="character" w:customStyle="1" w:styleId="5">
    <w:name w:val="页脚 Char"/>
    <w:basedOn w:val="3"/>
    <w:link w:val="2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6">
    <w:name w:val="页脚 Char1"/>
    <w:basedOn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7">
    <w:name w:val="样式 10 磅31114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HYZ</Company>
  <Pages>6</Pages>
  <Words>128</Words>
  <Characters>735</Characters>
  <Lines>6</Lines>
  <Paragraphs>1</Paragraphs>
  <TotalTime>3</TotalTime>
  <ScaleCrop>false</ScaleCrop>
  <LinksUpToDate>false</LinksUpToDate>
  <CharactersWithSpaces>862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2022-11-02T12:56:00Z</dcterms:created>
  <dc:creator>xb21cn</dc:creator>
  <cp:lastModifiedBy>哈尔滨幼儿师范高等专科学校</cp:lastModifiedBy>
  <dcterms:modified xsi:type="dcterms:W3CDTF">2023-04-18T06:26:18Z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